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7451" w:rsidRPr="00767EB9" w:rsidRDefault="00707451" w:rsidP="00707451">
      <w:pPr>
        <w:jc w:val="center"/>
        <w:rPr>
          <w:b/>
          <w:sz w:val="28"/>
          <w:szCs w:val="28"/>
        </w:rPr>
      </w:pPr>
      <w:r w:rsidRPr="00767EB9">
        <w:rPr>
          <w:b/>
          <w:sz w:val="28"/>
          <w:szCs w:val="28"/>
        </w:rPr>
        <w:t>Lay Pastor Role</w:t>
      </w:r>
    </w:p>
    <w:p w:rsidR="00707451" w:rsidRDefault="00707451" w:rsidP="00707451"/>
    <w:p w:rsidR="00707451" w:rsidRDefault="00707451" w:rsidP="00707451"/>
    <w:p w:rsidR="00707451" w:rsidRPr="00E32B76" w:rsidRDefault="00707451" w:rsidP="00707451">
      <w:pPr>
        <w:rPr>
          <w:b/>
        </w:rPr>
      </w:pPr>
      <w:r w:rsidRPr="00E32B76">
        <w:rPr>
          <w:b/>
        </w:rPr>
        <w:t>Extensions of the Pastor</w:t>
      </w:r>
    </w:p>
    <w:p w:rsidR="00707451" w:rsidRDefault="00707451" w:rsidP="00707451">
      <w:r>
        <w:tab/>
      </w:r>
    </w:p>
    <w:p w:rsidR="00707451" w:rsidRDefault="001D176E" w:rsidP="00707451">
      <w:r>
        <w:t>Lay p</w:t>
      </w:r>
      <w:r w:rsidR="00BE4DBD">
        <w:t xml:space="preserve">astors serve the pastor as an armor bearer (I Samuel 14:6-14). </w:t>
      </w:r>
      <w:r w:rsidR="00707451">
        <w:t>They are</w:t>
      </w:r>
      <w:r>
        <w:t xml:space="preserve"> appointed and replaced by the p</w:t>
      </w:r>
      <w:r w:rsidR="00707451">
        <w:t>astor at his discretion.  Lay pastors take the place of paid staff in the traditional church.  Lay pastors serve a one year term.</w:t>
      </w:r>
    </w:p>
    <w:p w:rsidR="00707451" w:rsidRDefault="00707451" w:rsidP="00707451"/>
    <w:p w:rsidR="00707451" w:rsidRPr="00E32B76" w:rsidRDefault="00707451" w:rsidP="00707451">
      <w:pPr>
        <w:rPr>
          <w:b/>
        </w:rPr>
      </w:pPr>
      <w:r w:rsidRPr="00E32B76">
        <w:rPr>
          <w:b/>
        </w:rPr>
        <w:t>Resource People</w:t>
      </w:r>
    </w:p>
    <w:p w:rsidR="00707451" w:rsidRDefault="00707451" w:rsidP="00707451"/>
    <w:p w:rsidR="00707451" w:rsidRDefault="001D176E" w:rsidP="00707451">
      <w:r>
        <w:t>Lay p</w:t>
      </w:r>
      <w:r w:rsidR="00707451">
        <w:t>astors can expect to be attached to on</w:t>
      </w:r>
      <w:r>
        <w:t>e or more ministry teams.  Lay p</w:t>
      </w:r>
      <w:r w:rsidR="00707451">
        <w:t xml:space="preserve">astors </w:t>
      </w:r>
      <w:r w:rsidR="00707451">
        <w:tab/>
        <w:t>do not run or lead the teams, each team has its own team leader, they resource the team and act as a liaison between the team and the pastor, help the team stay focused on the spiritual aspects of the ministry and the mission of the church.</w:t>
      </w:r>
    </w:p>
    <w:p w:rsidR="00707451" w:rsidRDefault="00707451" w:rsidP="00707451"/>
    <w:p w:rsidR="00707451" w:rsidRPr="00E32B76" w:rsidRDefault="00707451" w:rsidP="00707451">
      <w:pPr>
        <w:rPr>
          <w:b/>
        </w:rPr>
      </w:pPr>
      <w:r w:rsidRPr="00E32B76">
        <w:rPr>
          <w:b/>
        </w:rPr>
        <w:t>Active Roles in Worship</w:t>
      </w:r>
    </w:p>
    <w:p w:rsidR="00707451" w:rsidRDefault="00707451" w:rsidP="00707451"/>
    <w:p w:rsidR="00707451" w:rsidRDefault="001D176E" w:rsidP="00707451">
      <w:r>
        <w:t>Lay p</w:t>
      </w:r>
      <w:r w:rsidR="00707451">
        <w:t>astors can expect to be called on to participate in the worship service</w:t>
      </w:r>
      <w:r>
        <w:t xml:space="preserve"> (</w:t>
      </w:r>
      <w:r w:rsidR="00707451">
        <w:t>i.e.</w:t>
      </w:r>
      <w:r>
        <w:t>, a</w:t>
      </w:r>
      <w:r w:rsidR="00707451">
        <w:t xml:space="preserve">nnouncements, prayer requests, administering ordinances, </w:t>
      </w:r>
      <w:r>
        <w:t>assisting in baptism etc.).  Lay p</w:t>
      </w:r>
      <w:r w:rsidR="00707451">
        <w:t xml:space="preserve">astors may also be called upon to bring devotions, preach, pray or lead </w:t>
      </w:r>
      <w:r w:rsidR="00707451">
        <w:tab/>
        <w:t>bible studies depending on their gifts, talents and spiritual maturity.</w:t>
      </w:r>
    </w:p>
    <w:p w:rsidR="00707451" w:rsidRDefault="00707451" w:rsidP="00707451"/>
    <w:p w:rsidR="00707451" w:rsidRPr="00E32B76" w:rsidRDefault="00707451" w:rsidP="00707451">
      <w:pPr>
        <w:rPr>
          <w:b/>
        </w:rPr>
      </w:pPr>
      <w:r w:rsidRPr="00E32B76">
        <w:rPr>
          <w:b/>
        </w:rPr>
        <w:t>Ministers to the Congregation</w:t>
      </w:r>
    </w:p>
    <w:p w:rsidR="00707451" w:rsidRDefault="00707451" w:rsidP="00707451"/>
    <w:p w:rsidR="00707451" w:rsidRDefault="001D176E" w:rsidP="00707451">
      <w:r>
        <w:t>Lay p</w:t>
      </w:r>
      <w:r w:rsidR="00707451">
        <w:t>astors help the pastor minister to the needs of the congregation in many ways, such as, visitation, meeting member's physical needs as well as the physical needs of the church.  Lay pastors also know the members of the team they are attached to and their families well enough to minister to them.</w:t>
      </w:r>
    </w:p>
    <w:p w:rsidR="00707451" w:rsidRDefault="00707451" w:rsidP="00707451"/>
    <w:p w:rsidR="00707451" w:rsidRPr="008E304C" w:rsidRDefault="00707451" w:rsidP="00707451">
      <w:pPr>
        <w:rPr>
          <w:b/>
        </w:rPr>
      </w:pPr>
      <w:r w:rsidRPr="008E304C">
        <w:rPr>
          <w:b/>
        </w:rPr>
        <w:t>Qualifications of Lay Pastor</w:t>
      </w:r>
    </w:p>
    <w:p w:rsidR="00707451" w:rsidRDefault="00707451" w:rsidP="00707451"/>
    <w:p w:rsidR="00707451" w:rsidRDefault="00707451" w:rsidP="00707451">
      <w:r>
        <w:t>Lay pastors should be growing in the Lord and have an activ</w:t>
      </w:r>
      <w:r w:rsidR="001D176E">
        <w:t>e daily relationship with Jesus.  T</w:t>
      </w:r>
      <w:r>
        <w:t xml:space="preserve">hey do not have to be bible scholars or the most spiritually mature, however, they should not be recent converts.  In the cowboy culture, good, solid, highly motivated, dependable, still growing in the Lord, men can still be rough around the edges!  While divorce is not grounds for disqualification, </w:t>
      </w:r>
      <w:r w:rsidR="001D176E">
        <w:t>l</w:t>
      </w:r>
      <w:r>
        <w:t xml:space="preserve">ay pastors should have a stable home life and be respected by others in the culture and the community and not engage in activities that would bring reproach to the Lord or the church.  </w:t>
      </w:r>
    </w:p>
    <w:p w:rsidR="00707451" w:rsidRDefault="00707451" w:rsidP="00707451"/>
    <w:p w:rsidR="00707451" w:rsidRDefault="00707451" w:rsidP="00707451"/>
    <w:p w:rsidR="00707451" w:rsidRDefault="00707451" w:rsidP="00707451"/>
    <w:p w:rsidR="00617A3C" w:rsidRDefault="00617A3C"/>
    <w:sectPr w:rsidR="00617A3C" w:rsidSect="00617A3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07451"/>
    <w:rsid w:val="001D176E"/>
    <w:rsid w:val="002552DA"/>
    <w:rsid w:val="00617A3C"/>
    <w:rsid w:val="006A511F"/>
    <w:rsid w:val="00707451"/>
    <w:rsid w:val="008F07A1"/>
    <w:rsid w:val="0090505D"/>
    <w:rsid w:val="00B5258C"/>
    <w:rsid w:val="00BE4DBD"/>
    <w:rsid w:val="00D802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45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287</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Authorized Customer</dc:creator>
  <cp:keywords/>
  <dc:description/>
  <cp:lastModifiedBy>Owner</cp:lastModifiedBy>
  <cp:revision>2</cp:revision>
  <dcterms:created xsi:type="dcterms:W3CDTF">2013-02-28T19:54:00Z</dcterms:created>
  <dcterms:modified xsi:type="dcterms:W3CDTF">2013-02-28T19:54:00Z</dcterms:modified>
</cp:coreProperties>
</file>